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horzAnchor="margin" w:tblpX="1419" w:tblpY="1192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70"/>
        <w:gridCol w:w="737"/>
        <w:gridCol w:w="680"/>
        <w:gridCol w:w="737"/>
        <w:gridCol w:w="737"/>
        <w:gridCol w:w="737"/>
        <w:gridCol w:w="737"/>
        <w:gridCol w:w="680"/>
        <w:gridCol w:w="680"/>
        <w:gridCol w:w="680"/>
        <w:gridCol w:w="737"/>
        <w:gridCol w:w="680"/>
        <w:gridCol w:w="737"/>
        <w:gridCol w:w="798"/>
        <w:gridCol w:w="708"/>
        <w:gridCol w:w="567"/>
        <w:gridCol w:w="1230"/>
        <w:gridCol w:w="1230"/>
      </w:tblGrid>
      <w:tr w:rsidR="00497D4A" w:rsidTr="006814AF">
        <w:trPr>
          <w:trHeight w:hRule="exact" w:val="680"/>
        </w:trPr>
        <w:tc>
          <w:tcPr>
            <w:tcW w:w="1436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7D4A" w:rsidRDefault="00497D4A" w:rsidP="006814AF">
            <w:pPr>
              <w:adjustRightInd w:val="0"/>
              <w:snapToGrid w:val="0"/>
              <w:jc w:val="center"/>
            </w:pPr>
            <w:r w:rsidRPr="00497D4A">
              <w:rPr>
                <w:rFonts w:ascii="黑体" w:eastAsia="黑体" w:hAnsi="黑体" w:hint="eastAsia"/>
                <w:b/>
                <w:sz w:val="48"/>
                <w:szCs w:val="48"/>
              </w:rPr>
              <w:t>会计</w:t>
            </w:r>
            <w:r w:rsidRPr="00497D4A">
              <w:rPr>
                <w:rFonts w:ascii="黑体" w:eastAsia="黑体" w:hAnsi="黑体"/>
                <w:b/>
                <w:sz w:val="48"/>
                <w:szCs w:val="48"/>
              </w:rPr>
              <w:t>档案</w:t>
            </w:r>
            <w:r w:rsidR="00D22A46">
              <w:rPr>
                <w:rFonts w:ascii="黑体" w:eastAsia="黑体" w:hAnsi="黑体" w:hint="eastAsia"/>
                <w:b/>
                <w:sz w:val="48"/>
                <w:szCs w:val="48"/>
              </w:rPr>
              <w:t>历年</w:t>
            </w:r>
            <w:r w:rsidRPr="00497D4A">
              <w:rPr>
                <w:rFonts w:ascii="黑体" w:eastAsia="黑体" w:hAnsi="黑体"/>
                <w:b/>
                <w:sz w:val="48"/>
                <w:szCs w:val="48"/>
              </w:rPr>
              <w:t>数量统计表</w:t>
            </w:r>
          </w:p>
        </w:tc>
      </w:tr>
      <w:tr w:rsidR="00D22A46" w:rsidTr="006814AF">
        <w:trPr>
          <w:cantSplit/>
          <w:trHeight w:hRule="exact" w:val="510"/>
        </w:trPr>
        <w:tc>
          <w:tcPr>
            <w:tcW w:w="14362" w:type="dxa"/>
            <w:gridSpan w:val="1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22A46" w:rsidRPr="006814AF" w:rsidRDefault="00D22A46" w:rsidP="006814AF">
            <w:pPr>
              <w:adjustRightInd w:val="0"/>
              <w:snapToGrid w:val="0"/>
              <w:jc w:val="center"/>
            </w:pPr>
          </w:p>
        </w:tc>
      </w:tr>
      <w:tr w:rsidR="00980563" w:rsidRPr="006814AF" w:rsidTr="006814AF">
        <w:trPr>
          <w:trHeight w:hRule="exact" w:val="408"/>
        </w:trPr>
        <w:tc>
          <w:tcPr>
            <w:tcW w:w="127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980563" w:rsidRPr="006814AF" w:rsidRDefault="006C6F1A" w:rsidP="006814AF">
            <w:pPr>
              <w:adjustRightInd w:val="0"/>
              <w:snapToGrid w:val="0"/>
              <w:ind w:firstLineChars="200" w:firstLine="482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noProof/>
                <w:sz w:val="24"/>
                <w:szCs w:val="24"/>
              </w:rPr>
              <w:pict>
                <v:line id="直接连接符 2" o:spid="_x0000_s1026" style="position:absolute;left:0;text-align:left;z-index:251677696;visibility:visible;mso-position-horizontal-relative:text;mso-position-vertical-relative:text;mso-width-relative:margin;mso-height-relative:margin" from="-.2pt,1.7pt" to="43.1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" strokecolor="black [3200]" strokeweight=".5pt">
                  <v:stroke joinstyle="miter"/>
                </v:line>
              </w:pict>
            </w:r>
            <w:r w:rsidRPr="006C6F1A">
              <w:rPr>
                <w:b/>
                <w:noProof/>
              </w:rPr>
              <w:pict>
                <v:line id="直接连接符 1" o:spid="_x0000_s1027" style="position:absolute;left:0;text-align:left;z-index:251676672;visibility:visible;mso-position-horizontal-relative:text;mso-position-vertical-relative:text;mso-width-relative:margin;mso-height-relative:margin" from="-.2pt,1.7pt" to="63.5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" strokecolor="black [3200]" strokeweight=".5pt">
                  <v:stroke joinstyle="miter"/>
                </v:line>
              </w:pict>
            </w:r>
            <w:r w:rsidR="00980563"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种类</w:t>
            </w:r>
          </w:p>
          <w:p w:rsidR="00980563" w:rsidRPr="008C4E23" w:rsidRDefault="00980563" w:rsidP="006814AF">
            <w:pPr>
              <w:adjustRightInd w:val="0"/>
              <w:snapToGrid w:val="0"/>
              <w:ind w:firstLineChars="300" w:firstLine="720"/>
              <w:rPr>
                <w:rFonts w:ascii="黑体" w:eastAsia="黑体" w:hAnsi="黑体"/>
                <w:sz w:val="24"/>
                <w:szCs w:val="24"/>
              </w:rPr>
            </w:pPr>
          </w:p>
          <w:p w:rsidR="008C4E23" w:rsidRPr="006814AF" w:rsidRDefault="00980563" w:rsidP="006814AF">
            <w:pPr>
              <w:adjustRightInd w:val="0"/>
              <w:snapToGrid w:val="0"/>
              <w:ind w:firstLineChars="200" w:firstLine="482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内</w:t>
            </w:r>
          </w:p>
          <w:p w:rsidR="00980563" w:rsidRPr="008C4E23" w:rsidRDefault="00980563" w:rsidP="00972929">
            <w:pPr>
              <w:adjustRightInd w:val="0"/>
              <w:snapToGrid w:val="0"/>
              <w:ind w:firstLineChars="298" w:firstLine="718"/>
              <w:rPr>
                <w:rFonts w:ascii="黑体" w:eastAsia="黑体" w:hAnsi="黑体"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容</w:t>
            </w:r>
          </w:p>
          <w:p w:rsidR="00980563" w:rsidRPr="006814AF" w:rsidRDefault="006814AF" w:rsidP="006814AF">
            <w:pPr>
              <w:adjustRightInd w:val="0"/>
              <w:snapToGrid w:val="0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年度</w:t>
            </w:r>
          </w:p>
        </w:tc>
        <w:tc>
          <w:tcPr>
            <w:tcW w:w="737" w:type="dxa"/>
            <w:vMerge w:val="restart"/>
            <w:tcBorders>
              <w:top w:val="single" w:sz="12" w:space="0" w:color="auto"/>
            </w:tcBorders>
            <w:vAlign w:val="center"/>
          </w:tcPr>
          <w:p w:rsidR="005D6772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会计</w:t>
            </w:r>
          </w:p>
          <w:p w:rsidR="005D6772" w:rsidRPr="006814AF" w:rsidRDefault="005D6772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凭证</w:t>
            </w:r>
          </w:p>
        </w:tc>
        <w:tc>
          <w:tcPr>
            <w:tcW w:w="4308" w:type="dxa"/>
            <w:gridSpan w:val="6"/>
            <w:tcBorders>
              <w:top w:val="single" w:sz="12" w:space="0" w:color="auto"/>
            </w:tcBorders>
            <w:vAlign w:val="center"/>
          </w:tcPr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会计</w:t>
            </w:r>
            <w:r w:rsidRPr="006814AF">
              <w:rPr>
                <w:rFonts w:ascii="黑体" w:eastAsia="黑体" w:hAnsi="黑体"/>
                <w:b/>
                <w:sz w:val="24"/>
                <w:szCs w:val="24"/>
              </w:rPr>
              <w:t>帐薄类</w:t>
            </w:r>
          </w:p>
        </w:tc>
        <w:tc>
          <w:tcPr>
            <w:tcW w:w="2097" w:type="dxa"/>
            <w:gridSpan w:val="3"/>
            <w:tcBorders>
              <w:top w:val="single" w:sz="12" w:space="0" w:color="auto"/>
            </w:tcBorders>
            <w:vAlign w:val="center"/>
          </w:tcPr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财务报告</w:t>
            </w:r>
          </w:p>
        </w:tc>
        <w:tc>
          <w:tcPr>
            <w:tcW w:w="3490" w:type="dxa"/>
            <w:gridSpan w:val="5"/>
            <w:tcBorders>
              <w:top w:val="single" w:sz="12" w:space="0" w:color="auto"/>
            </w:tcBorders>
            <w:vAlign w:val="center"/>
          </w:tcPr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其他类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</w:tcBorders>
            <w:vAlign w:val="center"/>
          </w:tcPr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1230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累计</w:t>
            </w:r>
          </w:p>
        </w:tc>
      </w:tr>
      <w:tr w:rsidR="00980563" w:rsidRPr="006814AF" w:rsidTr="006814AF">
        <w:trPr>
          <w:trHeight w:hRule="exact" w:val="1418"/>
        </w:trPr>
        <w:tc>
          <w:tcPr>
            <w:tcW w:w="1270" w:type="dxa"/>
            <w:vMerge/>
            <w:tcBorders>
              <w:left w:val="single" w:sz="12" w:space="0" w:color="auto"/>
            </w:tcBorders>
          </w:tcPr>
          <w:p w:rsidR="00980563" w:rsidRDefault="00980563" w:rsidP="006814AF">
            <w:pPr>
              <w:adjustRightInd w:val="0"/>
              <w:snapToGrid w:val="0"/>
            </w:pPr>
          </w:p>
        </w:tc>
        <w:tc>
          <w:tcPr>
            <w:tcW w:w="737" w:type="dxa"/>
            <w:vMerge/>
            <w:vAlign w:val="center"/>
          </w:tcPr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B51370" w:rsidRPr="006814AF" w:rsidRDefault="00B51370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总</w:t>
            </w:r>
          </w:p>
          <w:p w:rsidR="00980563" w:rsidRPr="006814AF" w:rsidRDefault="00B51370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  账</w:t>
            </w:r>
          </w:p>
        </w:tc>
        <w:tc>
          <w:tcPr>
            <w:tcW w:w="737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明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细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账</w:t>
            </w:r>
          </w:p>
        </w:tc>
        <w:tc>
          <w:tcPr>
            <w:tcW w:w="737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日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记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账</w:t>
            </w:r>
          </w:p>
        </w:tc>
        <w:tc>
          <w:tcPr>
            <w:tcW w:w="737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银行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现金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/>
                <w:b/>
                <w:sz w:val="24"/>
                <w:szCs w:val="24"/>
              </w:rPr>
              <w:t>日记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/>
                <w:b/>
                <w:sz w:val="24"/>
                <w:szCs w:val="24"/>
              </w:rPr>
              <w:t>账</w:t>
            </w:r>
          </w:p>
        </w:tc>
        <w:tc>
          <w:tcPr>
            <w:tcW w:w="737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固定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资产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/>
                <w:b/>
                <w:sz w:val="24"/>
                <w:szCs w:val="24"/>
              </w:rPr>
              <w:t>卡片</w:t>
            </w:r>
          </w:p>
        </w:tc>
        <w:tc>
          <w:tcPr>
            <w:tcW w:w="680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辅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助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账</w:t>
            </w:r>
          </w:p>
        </w:tc>
        <w:tc>
          <w:tcPr>
            <w:tcW w:w="680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月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季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度</w:t>
            </w:r>
          </w:p>
        </w:tc>
        <w:tc>
          <w:tcPr>
            <w:tcW w:w="680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年</w:t>
            </w:r>
          </w:p>
          <w:p w:rsidR="00B51370" w:rsidRPr="006814AF" w:rsidRDefault="00B51370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度</w:t>
            </w:r>
          </w:p>
        </w:tc>
        <w:tc>
          <w:tcPr>
            <w:tcW w:w="737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隶属</w:t>
            </w:r>
          </w:p>
          <w:p w:rsidR="00B51370" w:rsidRPr="006814AF" w:rsidRDefault="00B51370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680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移交</w:t>
            </w:r>
          </w:p>
          <w:p w:rsidR="00B51370" w:rsidRPr="006814AF" w:rsidRDefault="00B51370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清册</w:t>
            </w:r>
          </w:p>
        </w:tc>
        <w:tc>
          <w:tcPr>
            <w:tcW w:w="737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保管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销毁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/>
                <w:b/>
                <w:sz w:val="24"/>
                <w:szCs w:val="24"/>
              </w:rPr>
              <w:t>清册</w:t>
            </w:r>
          </w:p>
        </w:tc>
        <w:tc>
          <w:tcPr>
            <w:tcW w:w="798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银行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余额</w:t>
            </w:r>
          </w:p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调节</w:t>
            </w: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表</w:t>
            </w:r>
          </w:p>
        </w:tc>
        <w:tc>
          <w:tcPr>
            <w:tcW w:w="708" w:type="dxa"/>
            <w:vAlign w:val="center"/>
          </w:tcPr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银行对账单</w:t>
            </w:r>
          </w:p>
        </w:tc>
        <w:tc>
          <w:tcPr>
            <w:tcW w:w="567" w:type="dxa"/>
            <w:vAlign w:val="center"/>
          </w:tcPr>
          <w:p w:rsidR="00B51370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其</w:t>
            </w:r>
          </w:p>
          <w:p w:rsidR="00B51370" w:rsidRPr="006814AF" w:rsidRDefault="00B51370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980563" w:rsidRPr="006814AF" w:rsidRDefault="00980563" w:rsidP="006814A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6814AF">
              <w:rPr>
                <w:rFonts w:ascii="黑体" w:eastAsia="黑体" w:hAnsi="黑体" w:hint="eastAsia"/>
                <w:b/>
                <w:sz w:val="24"/>
                <w:szCs w:val="24"/>
              </w:rPr>
              <w:t>他</w:t>
            </w:r>
          </w:p>
        </w:tc>
        <w:tc>
          <w:tcPr>
            <w:tcW w:w="1230" w:type="dxa"/>
            <w:vMerge/>
          </w:tcPr>
          <w:p w:rsidR="00980563" w:rsidRPr="006814AF" w:rsidRDefault="00980563" w:rsidP="006814AF">
            <w:pPr>
              <w:adjustRightInd w:val="0"/>
              <w:snapToGrid w:val="0"/>
              <w:rPr>
                <w:b/>
              </w:rPr>
            </w:pPr>
          </w:p>
        </w:tc>
        <w:tc>
          <w:tcPr>
            <w:tcW w:w="1230" w:type="dxa"/>
            <w:vMerge/>
            <w:tcBorders>
              <w:right w:val="single" w:sz="12" w:space="0" w:color="auto"/>
            </w:tcBorders>
          </w:tcPr>
          <w:p w:rsidR="00980563" w:rsidRPr="006814AF" w:rsidRDefault="00980563" w:rsidP="006814AF">
            <w:pPr>
              <w:adjustRightInd w:val="0"/>
              <w:snapToGrid w:val="0"/>
              <w:rPr>
                <w:b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年度"/>
            <w:bookmarkEnd w:id="0"/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" w:name="会计凭证"/>
            <w:bookmarkEnd w:id="1"/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2" w:name="总账"/>
            <w:bookmarkEnd w:id="2"/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3" w:name="明细账"/>
            <w:bookmarkEnd w:id="3"/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4" w:name="日记账"/>
            <w:bookmarkEnd w:id="4"/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5" w:name="银行现金日记账"/>
            <w:bookmarkEnd w:id="5"/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6" w:name="固定资产卡片"/>
            <w:bookmarkEnd w:id="6"/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辅助账"/>
            <w:bookmarkEnd w:id="7"/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8" w:name="月季度"/>
            <w:bookmarkEnd w:id="8"/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9" w:name="财务报告年度"/>
            <w:bookmarkEnd w:id="9"/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0" w:name="隶属单位"/>
            <w:bookmarkEnd w:id="10"/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1" w:name="移交清册"/>
            <w:bookmarkEnd w:id="11"/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2" w:name="保管销毁清册"/>
            <w:bookmarkEnd w:id="12"/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3" w:name="银行余额调节表"/>
            <w:bookmarkEnd w:id="13"/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4" w:name="银行对账单"/>
            <w:bookmarkEnd w:id="14"/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5" w:name="其他"/>
            <w:bookmarkEnd w:id="15"/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6" w:name="合计"/>
            <w:bookmarkEnd w:id="16"/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7" w:name="累计"/>
            <w:bookmarkEnd w:id="17"/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6814AF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E54A10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F6964" w:rsidRPr="00FF7023" w:rsidTr="00E54A10">
        <w:trPr>
          <w:trHeight w:hRule="exact" w:val="516"/>
        </w:trPr>
        <w:tc>
          <w:tcPr>
            <w:tcW w:w="12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F6964" w:rsidRPr="00FF7023" w:rsidRDefault="004F6964" w:rsidP="00CD12EE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F6964" w:rsidRPr="00FF7023" w:rsidRDefault="004F6964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54A10" w:rsidRPr="00FF7023" w:rsidTr="00421757">
        <w:trPr>
          <w:trHeight w:hRule="exact" w:val="516"/>
        </w:trPr>
        <w:tc>
          <w:tcPr>
            <w:tcW w:w="14362" w:type="dxa"/>
            <w:gridSpan w:val="18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54A10" w:rsidRPr="00FF7023" w:rsidRDefault="00E54A10" w:rsidP="006814AF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18" w:name="_GoBack" w:colFirst="0" w:colLast="0"/>
          </w:p>
        </w:tc>
      </w:tr>
      <w:bookmarkEnd w:id="18"/>
    </w:tbl>
    <w:p w:rsidR="0087778B" w:rsidRDefault="0087778B"/>
    <w:p w:rsidR="00B8282A" w:rsidRPr="00B8282A" w:rsidRDefault="00B8282A" w:rsidP="00B8282A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hint="eastAsia"/>
        </w:rPr>
        <w:t xml:space="preserve">             </w:t>
      </w:r>
      <w:r w:rsidRPr="00B8282A">
        <w:rPr>
          <w:rFonts w:ascii="仿宋" w:eastAsia="仿宋" w:hAnsi="仿宋" w:hint="eastAsia"/>
          <w:sz w:val="32"/>
          <w:szCs w:val="32"/>
        </w:rPr>
        <w:t xml:space="preserve">  附件</w:t>
      </w:r>
      <w:r w:rsidR="009A1264">
        <w:rPr>
          <w:rFonts w:ascii="仿宋" w:eastAsia="仿宋" w:hAnsi="仿宋" w:hint="eastAsia"/>
          <w:sz w:val="32"/>
          <w:szCs w:val="32"/>
        </w:rPr>
        <w:t>14</w:t>
      </w:r>
    </w:p>
    <w:sectPr w:rsidR="00B8282A" w:rsidRPr="00B8282A" w:rsidSect="00B8282A">
      <w:pgSz w:w="16838" w:h="11906" w:orient="landscape"/>
      <w:pgMar w:top="568" w:right="0" w:bottom="0" w:left="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1EA" w:rsidRDefault="008941EA" w:rsidP="00A247B2">
      <w:r>
        <w:separator/>
      </w:r>
    </w:p>
  </w:endnote>
  <w:endnote w:type="continuationSeparator" w:id="1">
    <w:p w:rsidR="008941EA" w:rsidRDefault="008941EA" w:rsidP="00A24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1EA" w:rsidRDefault="008941EA" w:rsidP="00A247B2">
      <w:r>
        <w:separator/>
      </w:r>
    </w:p>
  </w:footnote>
  <w:footnote w:type="continuationSeparator" w:id="1">
    <w:p w:rsidR="008941EA" w:rsidRDefault="008941EA" w:rsidP="00A247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0C6"/>
    <w:rsid w:val="000339AC"/>
    <w:rsid w:val="00147CB8"/>
    <w:rsid w:val="001E4282"/>
    <w:rsid w:val="0021432B"/>
    <w:rsid w:val="002760EB"/>
    <w:rsid w:val="002D3090"/>
    <w:rsid w:val="003F4296"/>
    <w:rsid w:val="00420346"/>
    <w:rsid w:val="00497D4A"/>
    <w:rsid w:val="004F4AD7"/>
    <w:rsid w:val="004F6964"/>
    <w:rsid w:val="005D6772"/>
    <w:rsid w:val="00602BB6"/>
    <w:rsid w:val="00617822"/>
    <w:rsid w:val="006814AF"/>
    <w:rsid w:val="006C6F1A"/>
    <w:rsid w:val="006E5C89"/>
    <w:rsid w:val="007671ED"/>
    <w:rsid w:val="007D3DCE"/>
    <w:rsid w:val="00815524"/>
    <w:rsid w:val="0087778B"/>
    <w:rsid w:val="008941EA"/>
    <w:rsid w:val="008B378A"/>
    <w:rsid w:val="008C4E23"/>
    <w:rsid w:val="00972929"/>
    <w:rsid w:val="00980563"/>
    <w:rsid w:val="009843EE"/>
    <w:rsid w:val="009A1264"/>
    <w:rsid w:val="00A170C6"/>
    <w:rsid w:val="00A247B2"/>
    <w:rsid w:val="00A512AE"/>
    <w:rsid w:val="00B51370"/>
    <w:rsid w:val="00B610BC"/>
    <w:rsid w:val="00B6611E"/>
    <w:rsid w:val="00B8282A"/>
    <w:rsid w:val="00BA2DF9"/>
    <w:rsid w:val="00CB1920"/>
    <w:rsid w:val="00CD12EE"/>
    <w:rsid w:val="00D22A46"/>
    <w:rsid w:val="00DB08DD"/>
    <w:rsid w:val="00DF09BA"/>
    <w:rsid w:val="00E5187B"/>
    <w:rsid w:val="00E54A10"/>
    <w:rsid w:val="00E724D8"/>
    <w:rsid w:val="00EC02A2"/>
    <w:rsid w:val="00F46688"/>
    <w:rsid w:val="00F75092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0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24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247B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24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247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0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章雁军/MIRACLES</dc:creator>
  <cp:lastModifiedBy>晋爱萍</cp:lastModifiedBy>
  <cp:revision>5</cp:revision>
  <dcterms:created xsi:type="dcterms:W3CDTF">2016-08-22T03:13:00Z</dcterms:created>
  <dcterms:modified xsi:type="dcterms:W3CDTF">2016-09-09T08:21:00Z</dcterms:modified>
</cp:coreProperties>
</file>